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91" w:rsidRDefault="00122091" w:rsidP="00122091">
      <w:pPr>
        <w:jc w:val="center"/>
        <w:rPr>
          <w:sz w:val="28"/>
          <w:szCs w:val="28"/>
        </w:rPr>
      </w:pPr>
      <w:r>
        <w:rPr>
          <w:sz w:val="28"/>
          <w:szCs w:val="28"/>
        </w:rPr>
        <w:t>Job Posting</w:t>
      </w:r>
      <w:r w:rsidR="001977BE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</w:p>
    <w:p w:rsidR="00D959E6" w:rsidRDefault="00D959E6" w:rsidP="00E53A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608D" w:rsidRPr="00BD5CA3" w:rsidRDefault="00BD5CA3" w:rsidP="004F628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28B">
        <w:rPr>
          <w:rFonts w:ascii="Times New Roman" w:hAnsi="Times New Roman"/>
          <w:sz w:val="28"/>
          <w:szCs w:val="28"/>
        </w:rPr>
        <w:t xml:space="preserve">Jackson-Vinton Community Action, Inc. has the following positions available. </w:t>
      </w:r>
      <w:r w:rsidR="004F628B" w:rsidRPr="004F628B">
        <w:rPr>
          <w:rFonts w:ascii="Times New Roman" w:hAnsi="Times New Roman"/>
          <w:sz w:val="28"/>
          <w:szCs w:val="28"/>
        </w:rPr>
        <w:t xml:space="preserve">Starting wage is $10/hr., part-time (28 hrs. or less week)/full year. </w:t>
      </w:r>
      <w:r w:rsidR="0099608D" w:rsidRPr="004F628B">
        <w:rPr>
          <w:rFonts w:ascii="Times New Roman" w:hAnsi="Times New Roman"/>
          <w:sz w:val="28"/>
          <w:szCs w:val="28"/>
        </w:rPr>
        <w:t xml:space="preserve">Interested persons must submit a </w:t>
      </w:r>
      <w:r w:rsidR="0099608D" w:rsidRPr="004F628B">
        <w:rPr>
          <w:rFonts w:ascii="Times New Roman" w:hAnsi="Times New Roman"/>
          <w:b/>
          <w:sz w:val="28"/>
          <w:szCs w:val="28"/>
          <w:u w:val="single"/>
        </w:rPr>
        <w:t>completed</w:t>
      </w:r>
      <w:r w:rsidR="0099608D" w:rsidRPr="004F628B">
        <w:rPr>
          <w:rFonts w:ascii="Times New Roman" w:hAnsi="Times New Roman"/>
          <w:sz w:val="28"/>
          <w:szCs w:val="28"/>
        </w:rPr>
        <w:t xml:space="preserve"> agency application to Cheryl</w:t>
      </w:r>
      <w:r w:rsidR="0099608D" w:rsidRPr="00BD5CA3">
        <w:rPr>
          <w:rFonts w:ascii="Times New Roman" w:hAnsi="Times New Roman"/>
          <w:sz w:val="28"/>
          <w:szCs w:val="28"/>
        </w:rPr>
        <w:t xml:space="preserve"> Thiessen, Executive Director</w:t>
      </w:r>
      <w:r w:rsidR="00C4754A">
        <w:rPr>
          <w:sz w:val="28"/>
          <w:szCs w:val="28"/>
        </w:rPr>
        <w:t>,</w:t>
      </w:r>
      <w:r w:rsidR="0099608D" w:rsidRPr="00BD5CA3">
        <w:rPr>
          <w:rFonts w:ascii="Times New Roman" w:hAnsi="Times New Roman"/>
          <w:sz w:val="28"/>
          <w:szCs w:val="28"/>
        </w:rPr>
        <w:t xml:space="preserve"> 118 S. New York Avenue, Wellston, Ohio M-F 8-4. Application can be picked up at the address above or printed from agency website </w:t>
      </w:r>
      <w:hyperlink r:id="rId4" w:history="1">
        <w:r w:rsidR="0099608D" w:rsidRPr="00BD5CA3">
          <w:rPr>
            <w:rStyle w:val="Hyperlink"/>
            <w:rFonts w:ascii="Times New Roman" w:hAnsi="Times New Roman"/>
            <w:sz w:val="28"/>
            <w:szCs w:val="28"/>
          </w:rPr>
          <w:t>www.jvcai.org</w:t>
        </w:r>
      </w:hyperlink>
      <w:r w:rsidR="0099608D" w:rsidRPr="00BD5CA3">
        <w:rPr>
          <w:rFonts w:ascii="Times New Roman" w:hAnsi="Times New Roman"/>
          <w:sz w:val="28"/>
          <w:szCs w:val="28"/>
        </w:rPr>
        <w:t xml:space="preserve">. </w:t>
      </w:r>
      <w:r w:rsidR="0099608D" w:rsidRPr="00BD5CA3">
        <w:rPr>
          <w:rFonts w:ascii="Times New Roman" w:hAnsi="Times New Roman"/>
          <w:b/>
          <w:sz w:val="28"/>
          <w:szCs w:val="28"/>
          <w:highlight w:val="yellow"/>
          <w:u w:val="single"/>
        </w:rPr>
        <w:t>Emailed and faxed applications will not be accepted.</w:t>
      </w:r>
      <w:r w:rsidR="0099608D" w:rsidRPr="00BD5CA3">
        <w:rPr>
          <w:rFonts w:ascii="Times New Roman" w:hAnsi="Times New Roman"/>
          <w:sz w:val="28"/>
          <w:szCs w:val="28"/>
        </w:rPr>
        <w:t xml:space="preserve"> Deadline for application is 4:30 p.m., Monday, </w:t>
      </w:r>
      <w:r w:rsidR="004F0313">
        <w:rPr>
          <w:rFonts w:ascii="Times New Roman" w:hAnsi="Times New Roman"/>
          <w:sz w:val="28"/>
          <w:szCs w:val="28"/>
        </w:rPr>
        <w:t>February 8</w:t>
      </w:r>
      <w:bookmarkStart w:id="0" w:name="_GoBack"/>
      <w:bookmarkEnd w:id="0"/>
      <w:r w:rsidR="0099608D" w:rsidRPr="00BD5CA3">
        <w:rPr>
          <w:rFonts w:ascii="Times New Roman" w:hAnsi="Times New Roman"/>
          <w:sz w:val="28"/>
          <w:szCs w:val="28"/>
        </w:rPr>
        <w:t xml:space="preserve">, 2021 or until positions are filled. JVCAI is an EOE/Provider of Services. </w:t>
      </w:r>
    </w:p>
    <w:p w:rsidR="0099608D" w:rsidRPr="00BD5CA3" w:rsidRDefault="0099608D" w:rsidP="009960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3A45" w:rsidRPr="00BD5CA3" w:rsidRDefault="00E53A45" w:rsidP="00E53A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5CA3">
        <w:rPr>
          <w:rFonts w:ascii="Times New Roman" w:hAnsi="Times New Roman"/>
          <w:b/>
          <w:sz w:val="28"/>
          <w:szCs w:val="28"/>
          <w:u w:val="single"/>
        </w:rPr>
        <w:t>Qualifications</w:t>
      </w:r>
      <w:r w:rsidRPr="00BD5CA3">
        <w:rPr>
          <w:rFonts w:ascii="Times New Roman" w:hAnsi="Times New Roman"/>
          <w:b/>
          <w:sz w:val="28"/>
          <w:szCs w:val="28"/>
        </w:rPr>
        <w:t xml:space="preserve"> - </w:t>
      </w:r>
      <w:r w:rsidRPr="00BD5CA3">
        <w:rPr>
          <w:rFonts w:ascii="Times New Roman" w:hAnsi="Times New Roman"/>
          <w:sz w:val="28"/>
          <w:szCs w:val="28"/>
        </w:rPr>
        <w:t xml:space="preserve">High school diploma or equivalent required. </w:t>
      </w:r>
      <w:r w:rsidR="00D959E6" w:rsidRPr="00BD5CA3">
        <w:rPr>
          <w:rFonts w:ascii="Times New Roman" w:hAnsi="Times New Roman"/>
          <w:sz w:val="28"/>
          <w:szCs w:val="28"/>
        </w:rPr>
        <w:t xml:space="preserve">Must be at least 21 years of age, have a valid Ohio Driver’s License, good driving record, and be insurable under agency’s fleet policy. </w:t>
      </w:r>
      <w:r w:rsidRPr="00BD5CA3">
        <w:rPr>
          <w:rFonts w:ascii="Times New Roman" w:hAnsi="Times New Roman"/>
          <w:sz w:val="28"/>
          <w:szCs w:val="28"/>
        </w:rPr>
        <w:t xml:space="preserve">Relevant </w:t>
      </w:r>
      <w:r w:rsidR="001B4766" w:rsidRPr="00BD5CA3">
        <w:rPr>
          <w:rFonts w:ascii="Times New Roman" w:hAnsi="Times New Roman"/>
          <w:sz w:val="28"/>
          <w:szCs w:val="28"/>
        </w:rPr>
        <w:t xml:space="preserve">past </w:t>
      </w:r>
      <w:r w:rsidRPr="00BD5CA3">
        <w:rPr>
          <w:rFonts w:ascii="Times New Roman" w:hAnsi="Times New Roman"/>
          <w:sz w:val="28"/>
          <w:szCs w:val="28"/>
        </w:rPr>
        <w:t xml:space="preserve">experience preferred. </w:t>
      </w:r>
      <w:r w:rsidR="0099608D" w:rsidRPr="00BD5CA3">
        <w:rPr>
          <w:rFonts w:ascii="Times New Roman" w:hAnsi="Times New Roman"/>
          <w:sz w:val="28"/>
          <w:szCs w:val="28"/>
        </w:rPr>
        <w:t>Positions require</w:t>
      </w:r>
      <w:r w:rsidRPr="00BD5CA3">
        <w:rPr>
          <w:rFonts w:ascii="Times New Roman" w:hAnsi="Times New Roman"/>
          <w:sz w:val="28"/>
          <w:szCs w:val="28"/>
        </w:rPr>
        <w:t xml:space="preserve"> lift</w:t>
      </w:r>
      <w:r w:rsidR="0099608D" w:rsidRPr="00BD5CA3">
        <w:rPr>
          <w:rFonts w:ascii="Times New Roman" w:hAnsi="Times New Roman"/>
          <w:sz w:val="28"/>
          <w:szCs w:val="28"/>
        </w:rPr>
        <w:t>ing</w:t>
      </w:r>
      <w:r w:rsidRPr="00BD5CA3">
        <w:rPr>
          <w:rFonts w:ascii="Times New Roman" w:hAnsi="Times New Roman"/>
          <w:sz w:val="28"/>
          <w:szCs w:val="28"/>
        </w:rPr>
        <w:t xml:space="preserve"> </w:t>
      </w:r>
      <w:r w:rsidR="00D959E6" w:rsidRPr="00BD5CA3">
        <w:rPr>
          <w:rFonts w:ascii="Times New Roman" w:hAnsi="Times New Roman"/>
          <w:sz w:val="28"/>
          <w:szCs w:val="28"/>
        </w:rPr>
        <w:t>(</w:t>
      </w:r>
      <w:r w:rsidRPr="00BD5CA3">
        <w:rPr>
          <w:rFonts w:ascii="Times New Roman" w:hAnsi="Times New Roman"/>
          <w:sz w:val="28"/>
          <w:szCs w:val="28"/>
        </w:rPr>
        <w:t>40 – 60 lbs.</w:t>
      </w:r>
      <w:r w:rsidR="00D959E6" w:rsidRPr="00BD5CA3">
        <w:rPr>
          <w:rFonts w:ascii="Times New Roman" w:hAnsi="Times New Roman"/>
          <w:sz w:val="28"/>
          <w:szCs w:val="28"/>
        </w:rPr>
        <w:t>)</w:t>
      </w:r>
      <w:r w:rsidRPr="00BD5CA3">
        <w:rPr>
          <w:rFonts w:ascii="Times New Roman" w:hAnsi="Times New Roman"/>
          <w:sz w:val="28"/>
          <w:szCs w:val="28"/>
        </w:rPr>
        <w:t>, bend</w:t>
      </w:r>
      <w:r w:rsidR="0099608D" w:rsidRPr="00BD5CA3">
        <w:rPr>
          <w:rFonts w:ascii="Times New Roman" w:hAnsi="Times New Roman"/>
          <w:sz w:val="28"/>
          <w:szCs w:val="28"/>
        </w:rPr>
        <w:t>ing</w:t>
      </w:r>
      <w:r w:rsidRPr="00BD5CA3">
        <w:rPr>
          <w:rFonts w:ascii="Times New Roman" w:hAnsi="Times New Roman"/>
          <w:sz w:val="28"/>
          <w:szCs w:val="28"/>
        </w:rPr>
        <w:t>, climb</w:t>
      </w:r>
      <w:r w:rsidR="0099608D" w:rsidRPr="00BD5CA3">
        <w:rPr>
          <w:rFonts w:ascii="Times New Roman" w:hAnsi="Times New Roman"/>
          <w:sz w:val="28"/>
          <w:szCs w:val="28"/>
        </w:rPr>
        <w:t>ing</w:t>
      </w:r>
      <w:r w:rsidRPr="00BD5CA3">
        <w:rPr>
          <w:rFonts w:ascii="Times New Roman" w:hAnsi="Times New Roman"/>
          <w:sz w:val="28"/>
          <w:szCs w:val="28"/>
        </w:rPr>
        <w:t>, stoop</w:t>
      </w:r>
      <w:r w:rsidR="0099608D" w:rsidRPr="00BD5CA3">
        <w:rPr>
          <w:rFonts w:ascii="Times New Roman" w:hAnsi="Times New Roman"/>
          <w:sz w:val="28"/>
          <w:szCs w:val="28"/>
        </w:rPr>
        <w:t>ing</w:t>
      </w:r>
      <w:r w:rsidRPr="00BD5CA3">
        <w:rPr>
          <w:rFonts w:ascii="Times New Roman" w:hAnsi="Times New Roman"/>
          <w:sz w:val="28"/>
          <w:szCs w:val="28"/>
        </w:rPr>
        <w:t>,</w:t>
      </w:r>
      <w:r w:rsidR="0099608D" w:rsidRPr="00BD5CA3">
        <w:rPr>
          <w:rFonts w:ascii="Times New Roman" w:hAnsi="Times New Roman"/>
          <w:sz w:val="28"/>
          <w:szCs w:val="28"/>
        </w:rPr>
        <w:t xml:space="preserve"> pushing, and visual acuity</w:t>
      </w:r>
      <w:r w:rsidRPr="00BD5CA3">
        <w:rPr>
          <w:rFonts w:ascii="Times New Roman" w:hAnsi="Times New Roman"/>
          <w:sz w:val="28"/>
          <w:szCs w:val="28"/>
        </w:rPr>
        <w:t xml:space="preserve">. Must </w:t>
      </w:r>
      <w:r w:rsidR="0099608D" w:rsidRPr="00BD5CA3">
        <w:rPr>
          <w:rFonts w:ascii="Times New Roman" w:hAnsi="Times New Roman"/>
          <w:sz w:val="28"/>
          <w:szCs w:val="28"/>
        </w:rPr>
        <w:t>consent</w:t>
      </w:r>
      <w:r w:rsidRPr="00BD5CA3">
        <w:rPr>
          <w:rFonts w:ascii="Times New Roman" w:hAnsi="Times New Roman"/>
          <w:sz w:val="28"/>
          <w:szCs w:val="28"/>
        </w:rPr>
        <w:t xml:space="preserve"> to and have a favorable pre-employment BCII background check,</w:t>
      </w:r>
      <w:r w:rsidR="0099608D" w:rsidRPr="00BD5CA3">
        <w:rPr>
          <w:rFonts w:ascii="Times New Roman" w:hAnsi="Times New Roman"/>
          <w:sz w:val="28"/>
          <w:szCs w:val="28"/>
        </w:rPr>
        <w:t xml:space="preserve"> physical, and</w:t>
      </w:r>
      <w:r w:rsidRPr="00BD5CA3">
        <w:rPr>
          <w:rFonts w:ascii="Times New Roman" w:hAnsi="Times New Roman"/>
          <w:sz w:val="28"/>
          <w:szCs w:val="28"/>
        </w:rPr>
        <w:t xml:space="preserve"> drug/alcohol screening. Must be able to deal with high customer traffic demands and be sensitive to the needs of low-income, disabled and minority customers. </w:t>
      </w:r>
    </w:p>
    <w:p w:rsidR="00E53A45" w:rsidRPr="00BD5CA3" w:rsidRDefault="00E53A45" w:rsidP="00E53A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5CA3" w:rsidRPr="00BD5CA3" w:rsidRDefault="00982320" w:rsidP="00BD5CA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5CA3">
        <w:rPr>
          <w:rFonts w:ascii="Times New Roman" w:hAnsi="Times New Roman"/>
          <w:b/>
          <w:sz w:val="28"/>
          <w:szCs w:val="28"/>
          <w:u w:val="single"/>
        </w:rPr>
        <w:t>Custodian</w:t>
      </w:r>
      <w:r w:rsidRPr="00BD5CA3">
        <w:rPr>
          <w:rFonts w:ascii="Times New Roman" w:hAnsi="Times New Roman"/>
          <w:sz w:val="28"/>
          <w:szCs w:val="28"/>
        </w:rPr>
        <w:t xml:space="preserve"> </w:t>
      </w:r>
      <w:r w:rsidR="001D3B0A" w:rsidRPr="00BD5CA3">
        <w:rPr>
          <w:rFonts w:ascii="Times New Roman" w:hAnsi="Times New Roman"/>
          <w:sz w:val="28"/>
          <w:szCs w:val="28"/>
        </w:rPr>
        <w:t>–</w:t>
      </w:r>
      <w:r w:rsidR="001B4766" w:rsidRPr="00BD5CA3">
        <w:rPr>
          <w:rFonts w:ascii="Times New Roman" w:hAnsi="Times New Roman"/>
          <w:sz w:val="28"/>
          <w:szCs w:val="28"/>
        </w:rPr>
        <w:t xml:space="preserve"> </w:t>
      </w:r>
      <w:r w:rsidRPr="00BD5CA3">
        <w:rPr>
          <w:rFonts w:ascii="Times New Roman" w:hAnsi="Times New Roman"/>
          <w:sz w:val="28"/>
          <w:szCs w:val="28"/>
        </w:rPr>
        <w:t xml:space="preserve">Must have working knowledge of building and construction systems with at least 2 years related experience. This position requires hands-on janitorial and building maintenance duties; grounds keeping; and regulatory compliance, such as OSHA, at assigned sites. Ability to complete multiple assignments effectively and efficiently and </w:t>
      </w:r>
      <w:r w:rsidR="00EA4B0C" w:rsidRPr="00BD5CA3">
        <w:rPr>
          <w:rFonts w:ascii="Times New Roman" w:hAnsi="Times New Roman"/>
          <w:sz w:val="28"/>
          <w:szCs w:val="28"/>
        </w:rPr>
        <w:t>must</w:t>
      </w:r>
      <w:r w:rsidRPr="00BD5CA3">
        <w:rPr>
          <w:rFonts w:ascii="Times New Roman" w:hAnsi="Times New Roman"/>
          <w:sz w:val="28"/>
          <w:szCs w:val="28"/>
        </w:rPr>
        <w:t xml:space="preserve"> prioritize duties and responsibilities to ensure a safe an</w:t>
      </w:r>
      <w:r w:rsidR="00BD5CA3" w:rsidRPr="00BD5CA3">
        <w:rPr>
          <w:rFonts w:ascii="Times New Roman" w:hAnsi="Times New Roman"/>
          <w:sz w:val="28"/>
          <w:szCs w:val="28"/>
        </w:rPr>
        <w:t xml:space="preserve">d hazard free work environment. </w:t>
      </w:r>
    </w:p>
    <w:p w:rsidR="00FA638C" w:rsidRPr="00BD5CA3" w:rsidRDefault="00FA638C" w:rsidP="00A904AD">
      <w:pPr>
        <w:jc w:val="both"/>
        <w:rPr>
          <w:sz w:val="28"/>
          <w:szCs w:val="28"/>
        </w:rPr>
      </w:pPr>
    </w:p>
    <w:p w:rsidR="00D728B6" w:rsidRPr="00BD5CA3" w:rsidRDefault="00D728B6" w:rsidP="00D728B6">
      <w:pPr>
        <w:pStyle w:val="EnvelopeReturn"/>
        <w:rPr>
          <w:rFonts w:ascii="Times New Roman" w:hAnsi="Times New Roman"/>
          <w:sz w:val="28"/>
          <w:szCs w:val="28"/>
        </w:rPr>
      </w:pPr>
      <w:r w:rsidRPr="00BD5CA3">
        <w:rPr>
          <w:rFonts w:ascii="Times New Roman" w:hAnsi="Times New Roman"/>
          <w:b/>
          <w:sz w:val="28"/>
          <w:szCs w:val="28"/>
          <w:u w:val="single"/>
        </w:rPr>
        <w:t>Transportation Driver</w:t>
      </w:r>
      <w:r w:rsidR="00EA4B0C" w:rsidRPr="00BD5CA3">
        <w:rPr>
          <w:rFonts w:ascii="Times New Roman" w:hAnsi="Times New Roman"/>
          <w:sz w:val="28"/>
          <w:szCs w:val="28"/>
        </w:rPr>
        <w:t xml:space="preserve"> </w:t>
      </w:r>
      <w:r w:rsidRPr="00BD5CA3">
        <w:rPr>
          <w:rFonts w:ascii="Times New Roman" w:hAnsi="Times New Roman"/>
          <w:sz w:val="28"/>
          <w:szCs w:val="28"/>
        </w:rPr>
        <w:t xml:space="preserve">–  </w:t>
      </w:r>
      <w:r w:rsidR="00D959E6" w:rsidRPr="00BD5CA3">
        <w:rPr>
          <w:rFonts w:ascii="Times New Roman" w:hAnsi="Times New Roman"/>
          <w:sz w:val="28"/>
          <w:szCs w:val="28"/>
        </w:rPr>
        <w:t>Transport eligible customers to and from predetermined destinations, utilizing agency owned vehicles</w:t>
      </w:r>
      <w:r w:rsidR="004F628B">
        <w:rPr>
          <w:rFonts w:ascii="Times New Roman" w:hAnsi="Times New Roman"/>
          <w:sz w:val="28"/>
          <w:szCs w:val="28"/>
        </w:rPr>
        <w:t xml:space="preserve"> in various areas of Ohio</w:t>
      </w:r>
      <w:r w:rsidR="00D959E6" w:rsidRPr="00BD5CA3">
        <w:rPr>
          <w:rFonts w:ascii="Times New Roman" w:hAnsi="Times New Roman"/>
          <w:sz w:val="28"/>
          <w:szCs w:val="28"/>
        </w:rPr>
        <w:t xml:space="preserve">. </w:t>
      </w:r>
      <w:r w:rsidRPr="00BD5CA3">
        <w:rPr>
          <w:rFonts w:ascii="Times New Roman" w:hAnsi="Times New Roman"/>
          <w:sz w:val="28"/>
          <w:szCs w:val="28"/>
        </w:rPr>
        <w:t xml:space="preserve">Hours will vary depending on client demand and will include some early mornings, late evenings and holidays. Ability to input data into a </w:t>
      </w:r>
      <w:r w:rsidR="000217FF">
        <w:rPr>
          <w:rFonts w:ascii="Times New Roman" w:hAnsi="Times New Roman"/>
          <w:sz w:val="28"/>
          <w:szCs w:val="28"/>
        </w:rPr>
        <w:t>tablet to record</w:t>
      </w:r>
      <w:r w:rsidRPr="00BD5CA3">
        <w:rPr>
          <w:rFonts w:ascii="Times New Roman" w:hAnsi="Times New Roman"/>
          <w:sz w:val="28"/>
          <w:szCs w:val="28"/>
        </w:rPr>
        <w:t xml:space="preserve"> program</w:t>
      </w:r>
      <w:r w:rsidR="000217FF">
        <w:rPr>
          <w:rFonts w:ascii="Times New Roman" w:hAnsi="Times New Roman"/>
          <w:sz w:val="28"/>
          <w:szCs w:val="28"/>
        </w:rPr>
        <w:t xml:space="preserve"> activity</w:t>
      </w:r>
      <w:r w:rsidRPr="00BD5CA3">
        <w:rPr>
          <w:rFonts w:ascii="Times New Roman" w:hAnsi="Times New Roman"/>
          <w:sz w:val="28"/>
          <w:szCs w:val="28"/>
        </w:rPr>
        <w:t xml:space="preserve">. </w:t>
      </w:r>
    </w:p>
    <w:p w:rsidR="001977BE" w:rsidRPr="00BD5CA3" w:rsidRDefault="001977BE" w:rsidP="00A904AD">
      <w:pPr>
        <w:jc w:val="both"/>
        <w:rPr>
          <w:sz w:val="28"/>
          <w:szCs w:val="28"/>
        </w:rPr>
      </w:pPr>
    </w:p>
    <w:p w:rsidR="00A71DC1" w:rsidRPr="00BD5CA3" w:rsidRDefault="00A71DC1" w:rsidP="00A71DC1">
      <w:pPr>
        <w:jc w:val="both"/>
        <w:rPr>
          <w:sz w:val="28"/>
          <w:szCs w:val="28"/>
        </w:rPr>
      </w:pPr>
    </w:p>
    <w:p w:rsidR="00FB24F2" w:rsidRPr="00BD5CA3" w:rsidRDefault="0012021D" w:rsidP="0012021D">
      <w:pPr>
        <w:jc w:val="center"/>
        <w:rPr>
          <w:sz w:val="28"/>
          <w:szCs w:val="28"/>
        </w:rPr>
      </w:pPr>
      <w:r w:rsidRPr="00BD5CA3">
        <w:rPr>
          <w:sz w:val="28"/>
          <w:szCs w:val="28"/>
        </w:rPr>
        <w:t>-xxx-</w:t>
      </w:r>
    </w:p>
    <w:sectPr w:rsidR="00FB24F2" w:rsidRPr="00BD5CA3" w:rsidSect="00FB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C1"/>
    <w:rsid w:val="00010844"/>
    <w:rsid w:val="000217FF"/>
    <w:rsid w:val="000B0B05"/>
    <w:rsid w:val="0012021D"/>
    <w:rsid w:val="00122091"/>
    <w:rsid w:val="001977BE"/>
    <w:rsid w:val="001B4766"/>
    <w:rsid w:val="001C7461"/>
    <w:rsid w:val="001D3B0A"/>
    <w:rsid w:val="002908A4"/>
    <w:rsid w:val="002B3A0F"/>
    <w:rsid w:val="00331C98"/>
    <w:rsid w:val="0038271A"/>
    <w:rsid w:val="003F17FC"/>
    <w:rsid w:val="004D1608"/>
    <w:rsid w:val="004F0313"/>
    <w:rsid w:val="004F628B"/>
    <w:rsid w:val="005B1C92"/>
    <w:rsid w:val="00613086"/>
    <w:rsid w:val="006C5546"/>
    <w:rsid w:val="00712C7F"/>
    <w:rsid w:val="007171CE"/>
    <w:rsid w:val="00726830"/>
    <w:rsid w:val="00762F24"/>
    <w:rsid w:val="007A5B89"/>
    <w:rsid w:val="007D4E84"/>
    <w:rsid w:val="008A2E30"/>
    <w:rsid w:val="008E58BB"/>
    <w:rsid w:val="008F4C41"/>
    <w:rsid w:val="00903395"/>
    <w:rsid w:val="0095138A"/>
    <w:rsid w:val="00982320"/>
    <w:rsid w:val="00984380"/>
    <w:rsid w:val="00987D38"/>
    <w:rsid w:val="0099608D"/>
    <w:rsid w:val="009F2872"/>
    <w:rsid w:val="00A71DC1"/>
    <w:rsid w:val="00A904AD"/>
    <w:rsid w:val="00A92A61"/>
    <w:rsid w:val="00B20A9A"/>
    <w:rsid w:val="00BD5CA3"/>
    <w:rsid w:val="00C00B78"/>
    <w:rsid w:val="00C46138"/>
    <w:rsid w:val="00C4754A"/>
    <w:rsid w:val="00D728B6"/>
    <w:rsid w:val="00D9111F"/>
    <w:rsid w:val="00D959E6"/>
    <w:rsid w:val="00DF1466"/>
    <w:rsid w:val="00E53A45"/>
    <w:rsid w:val="00EA4B0C"/>
    <w:rsid w:val="00F85FE3"/>
    <w:rsid w:val="00FA638C"/>
    <w:rsid w:val="00FB202A"/>
    <w:rsid w:val="00F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8F72"/>
  <w15:docId w15:val="{1788541B-1B96-4EC2-90F8-16DB2E4C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A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2A"/>
    <w:rPr>
      <w:rFonts w:ascii="Segoe UI" w:eastAsia="Times New Roman" w:hAnsi="Segoe UI" w:cs="Segoe UI"/>
      <w:sz w:val="18"/>
      <w:szCs w:val="18"/>
    </w:rPr>
  </w:style>
  <w:style w:type="paragraph" w:styleId="EnvelopeReturn">
    <w:name w:val="envelope return"/>
    <w:basedOn w:val="Normal"/>
    <w:rsid w:val="00D728B6"/>
    <w:rPr>
      <w:rFonts w:ascii="Cambria" w:hAnsi="Cambria"/>
      <w:sz w:val="20"/>
    </w:rPr>
  </w:style>
  <w:style w:type="paragraph" w:styleId="ListParagraph">
    <w:name w:val="List Paragraph"/>
    <w:basedOn w:val="Normal"/>
    <w:uiPriority w:val="34"/>
    <w:qFormat/>
    <w:rsid w:val="00E53A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vc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Thiessen</dc:creator>
  <cp:lastModifiedBy>Cheryl Thiessen</cp:lastModifiedBy>
  <cp:revision>14</cp:revision>
  <cp:lastPrinted>2020-07-21T20:21:00Z</cp:lastPrinted>
  <dcterms:created xsi:type="dcterms:W3CDTF">2021-01-07T22:05:00Z</dcterms:created>
  <dcterms:modified xsi:type="dcterms:W3CDTF">2021-01-26T16:50:00Z</dcterms:modified>
</cp:coreProperties>
</file>